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4ADB" w14:textId="77777777" w:rsidR="00277391" w:rsidRDefault="00000000">
      <w:pPr>
        <w:ind w:left="2478" w:right="-15"/>
      </w:pPr>
      <w:r>
        <w:t xml:space="preserve">Keskkonnaministri 07.04.2017 määrus nr 12 </w:t>
      </w:r>
    </w:p>
    <w:p w14:paraId="505F63BD" w14:textId="77777777" w:rsidR="00277391" w:rsidRDefault="00000000">
      <w:pPr>
        <w:spacing w:after="205"/>
        <w:ind w:left="2478" w:right="-15"/>
      </w:pPr>
      <w:r>
        <w:t>„Uuritud ning kaevandatud maa korrastamise täpsustatud nõuded ja kord, kaevandatud maa korrastamise projekti sisu kohta esitatavad nõuded, kaevandatud maa ning selle korrastamise kohta aruande esitamise kord ja aruande vorm ning maa korrastamise akti sisu ja vorm” Lisa 1</w:t>
      </w:r>
      <w:r>
        <w:rPr>
          <w:sz w:val="24"/>
        </w:rPr>
        <w:t xml:space="preserve"> </w:t>
      </w:r>
    </w:p>
    <w:p w14:paraId="76821BA1" w14:textId="77777777" w:rsidR="00277391" w:rsidRDefault="00000000">
      <w:pPr>
        <w:spacing w:after="0" w:line="259" w:lineRule="auto"/>
        <w:ind w:left="0" w:firstLine="0"/>
        <w:jc w:val="left"/>
      </w:pPr>
      <w:r>
        <w:rPr>
          <w:sz w:val="24"/>
        </w:rPr>
        <w:t xml:space="preserve"> </w:t>
      </w:r>
    </w:p>
    <w:tbl>
      <w:tblPr>
        <w:tblStyle w:val="TableGrid"/>
        <w:tblW w:w="9107" w:type="dxa"/>
        <w:tblInd w:w="108" w:type="dxa"/>
        <w:tblCellMar>
          <w:top w:w="5" w:type="dxa"/>
          <w:left w:w="100" w:type="dxa"/>
          <w:right w:w="115" w:type="dxa"/>
        </w:tblCellMar>
        <w:tblLook w:val="04A0" w:firstRow="1" w:lastRow="0" w:firstColumn="1" w:lastColumn="0" w:noHBand="0" w:noVBand="1"/>
      </w:tblPr>
      <w:tblGrid>
        <w:gridCol w:w="3437"/>
        <w:gridCol w:w="339"/>
        <w:gridCol w:w="540"/>
        <w:gridCol w:w="542"/>
        <w:gridCol w:w="1233"/>
        <w:gridCol w:w="3016"/>
      </w:tblGrid>
      <w:tr w:rsidR="00277391" w14:paraId="37D67DEE" w14:textId="77777777">
        <w:trPr>
          <w:trHeight w:val="283"/>
        </w:trPr>
        <w:tc>
          <w:tcPr>
            <w:tcW w:w="9107" w:type="dxa"/>
            <w:gridSpan w:val="6"/>
            <w:tcBorders>
              <w:top w:val="single" w:sz="2" w:space="0" w:color="000000"/>
              <w:left w:val="single" w:sz="2" w:space="0" w:color="000000"/>
              <w:bottom w:val="single" w:sz="4" w:space="0" w:color="000000"/>
              <w:right w:val="single" w:sz="2" w:space="0" w:color="000000"/>
            </w:tcBorders>
          </w:tcPr>
          <w:p w14:paraId="786AE4BF" w14:textId="77777777" w:rsidR="00277391" w:rsidRDefault="00000000">
            <w:pPr>
              <w:spacing w:after="0" w:line="259" w:lineRule="auto"/>
              <w:ind w:left="4" w:firstLine="0"/>
              <w:jc w:val="left"/>
            </w:pPr>
            <w:r>
              <w:rPr>
                <w:b/>
                <w:sz w:val="24"/>
              </w:rPr>
              <w:t xml:space="preserve">PUURAUGU LIKVIDEERIMISE AKT </w:t>
            </w:r>
          </w:p>
        </w:tc>
      </w:tr>
      <w:tr w:rsidR="00277391" w14:paraId="068A1B6D" w14:textId="77777777">
        <w:trPr>
          <w:trHeight w:val="286"/>
        </w:trPr>
        <w:tc>
          <w:tcPr>
            <w:tcW w:w="3437" w:type="dxa"/>
            <w:tcBorders>
              <w:top w:val="single" w:sz="4" w:space="0" w:color="000000"/>
              <w:left w:val="single" w:sz="2" w:space="0" w:color="000000"/>
              <w:bottom w:val="single" w:sz="4" w:space="0" w:color="000000"/>
              <w:right w:val="single" w:sz="2" w:space="0" w:color="000000"/>
            </w:tcBorders>
          </w:tcPr>
          <w:p w14:paraId="3AA9E7C2" w14:textId="77777777" w:rsidR="00277391" w:rsidRDefault="00000000">
            <w:pPr>
              <w:spacing w:after="0" w:line="259" w:lineRule="auto"/>
              <w:ind w:left="4" w:firstLine="0"/>
              <w:jc w:val="left"/>
            </w:pPr>
            <w:r>
              <w:rPr>
                <w:sz w:val="24"/>
              </w:rPr>
              <w:t xml:space="preserve">Objekti nimetus </w:t>
            </w:r>
          </w:p>
        </w:tc>
        <w:tc>
          <w:tcPr>
            <w:tcW w:w="5670" w:type="dxa"/>
            <w:gridSpan w:val="5"/>
            <w:tcBorders>
              <w:top w:val="single" w:sz="2" w:space="0" w:color="000000"/>
              <w:left w:val="single" w:sz="2" w:space="0" w:color="000000"/>
              <w:bottom w:val="single" w:sz="4" w:space="0" w:color="000000"/>
              <w:right w:val="single" w:sz="4" w:space="0" w:color="000000"/>
            </w:tcBorders>
          </w:tcPr>
          <w:p w14:paraId="232CBE37" w14:textId="2FA163C8" w:rsidR="00277391" w:rsidRDefault="0016650C">
            <w:pPr>
              <w:spacing w:after="0" w:line="259" w:lineRule="auto"/>
              <w:ind w:left="4" w:firstLine="0"/>
              <w:jc w:val="left"/>
            </w:pPr>
            <w:r w:rsidRPr="0016650C">
              <w:t>Südamikpuurimistööd Kesk-Eesti üldgeoloogiliseks kaardistamiseks II</w:t>
            </w:r>
          </w:p>
        </w:tc>
      </w:tr>
      <w:tr w:rsidR="00277391" w14:paraId="60B7DA49" w14:textId="77777777">
        <w:trPr>
          <w:trHeight w:val="559"/>
        </w:trPr>
        <w:tc>
          <w:tcPr>
            <w:tcW w:w="3437" w:type="dxa"/>
            <w:tcBorders>
              <w:top w:val="single" w:sz="4" w:space="0" w:color="000000"/>
              <w:left w:val="single" w:sz="2" w:space="0" w:color="000000"/>
              <w:bottom w:val="single" w:sz="2" w:space="0" w:color="000000"/>
              <w:right w:val="single" w:sz="2" w:space="0" w:color="000000"/>
            </w:tcBorders>
          </w:tcPr>
          <w:p w14:paraId="7B4AD719" w14:textId="77777777" w:rsidR="00277391" w:rsidRDefault="00000000">
            <w:pPr>
              <w:spacing w:after="0" w:line="259" w:lineRule="auto"/>
              <w:ind w:left="4" w:firstLine="0"/>
              <w:jc w:val="left"/>
            </w:pPr>
            <w:r>
              <w:rPr>
                <w:sz w:val="24"/>
              </w:rPr>
              <w:t xml:space="preserve">Üldgeoloogilise uurimistöö või geoloogilise uuringu loa number </w:t>
            </w:r>
          </w:p>
        </w:tc>
        <w:tc>
          <w:tcPr>
            <w:tcW w:w="5670" w:type="dxa"/>
            <w:gridSpan w:val="5"/>
            <w:tcBorders>
              <w:top w:val="single" w:sz="4" w:space="0" w:color="000000"/>
              <w:left w:val="single" w:sz="2" w:space="0" w:color="000000"/>
              <w:bottom w:val="single" w:sz="2" w:space="0" w:color="000000"/>
              <w:right w:val="single" w:sz="4" w:space="0" w:color="000000"/>
            </w:tcBorders>
          </w:tcPr>
          <w:p w14:paraId="012AC442" w14:textId="5CDBFA12" w:rsidR="00277391" w:rsidRDefault="00000000">
            <w:pPr>
              <w:spacing w:after="0" w:line="259" w:lineRule="auto"/>
              <w:ind w:left="4" w:firstLine="0"/>
              <w:jc w:val="left"/>
            </w:pPr>
            <w:r>
              <w:rPr>
                <w:sz w:val="24"/>
              </w:rPr>
              <w:t xml:space="preserve"> </w:t>
            </w:r>
            <w:r w:rsidR="0016650C" w:rsidRPr="0016650C">
              <w:rPr>
                <w:sz w:val="24"/>
              </w:rPr>
              <w:t>YGUL/508483</w:t>
            </w:r>
          </w:p>
        </w:tc>
      </w:tr>
      <w:tr w:rsidR="00277391" w14:paraId="15782DE6" w14:textId="77777777">
        <w:trPr>
          <w:trHeight w:val="281"/>
        </w:trPr>
        <w:tc>
          <w:tcPr>
            <w:tcW w:w="3437" w:type="dxa"/>
            <w:tcBorders>
              <w:top w:val="single" w:sz="2" w:space="0" w:color="000000"/>
              <w:left w:val="single" w:sz="2" w:space="0" w:color="000000"/>
              <w:bottom w:val="single" w:sz="2" w:space="0" w:color="000000"/>
              <w:right w:val="single" w:sz="2" w:space="0" w:color="000000"/>
            </w:tcBorders>
          </w:tcPr>
          <w:p w14:paraId="083E1936" w14:textId="77777777" w:rsidR="00277391" w:rsidRDefault="00000000">
            <w:pPr>
              <w:spacing w:after="0" w:line="259" w:lineRule="auto"/>
              <w:ind w:left="4" w:firstLine="0"/>
              <w:jc w:val="left"/>
            </w:pPr>
            <w:r>
              <w:rPr>
                <w:sz w:val="24"/>
              </w:rPr>
              <w:t xml:space="preserve">Puuraugu nr </w:t>
            </w:r>
          </w:p>
        </w:tc>
        <w:tc>
          <w:tcPr>
            <w:tcW w:w="1421" w:type="dxa"/>
            <w:gridSpan w:val="3"/>
            <w:tcBorders>
              <w:top w:val="single" w:sz="2" w:space="0" w:color="000000"/>
              <w:left w:val="single" w:sz="2" w:space="0" w:color="000000"/>
              <w:bottom w:val="single" w:sz="2" w:space="0" w:color="000000"/>
              <w:right w:val="single" w:sz="2" w:space="0" w:color="000000"/>
            </w:tcBorders>
          </w:tcPr>
          <w:p w14:paraId="5159E0C4" w14:textId="5AF171A3" w:rsidR="00277391" w:rsidRDefault="00000000">
            <w:pPr>
              <w:spacing w:after="0" w:line="259" w:lineRule="auto"/>
              <w:ind w:left="4" w:firstLine="0"/>
              <w:jc w:val="left"/>
            </w:pPr>
            <w:r>
              <w:rPr>
                <w:sz w:val="24"/>
              </w:rPr>
              <w:t xml:space="preserve"> </w:t>
            </w:r>
            <w:r w:rsidR="0016650C">
              <w:rPr>
                <w:sz w:val="24"/>
              </w:rPr>
              <w:t>EGT0016</w:t>
            </w:r>
          </w:p>
        </w:tc>
        <w:tc>
          <w:tcPr>
            <w:tcW w:w="1233" w:type="dxa"/>
            <w:tcBorders>
              <w:top w:val="single" w:sz="2" w:space="0" w:color="000000"/>
              <w:left w:val="single" w:sz="2" w:space="0" w:color="000000"/>
              <w:bottom w:val="single" w:sz="2" w:space="0" w:color="000000"/>
              <w:right w:val="single" w:sz="2" w:space="0" w:color="000000"/>
            </w:tcBorders>
          </w:tcPr>
          <w:p w14:paraId="0010A93B" w14:textId="77777777" w:rsidR="00277391" w:rsidRDefault="00000000">
            <w:pPr>
              <w:spacing w:after="0" w:line="259" w:lineRule="auto"/>
              <w:ind w:left="6" w:firstLine="0"/>
              <w:jc w:val="left"/>
            </w:pPr>
            <w:r>
              <w:rPr>
                <w:sz w:val="24"/>
              </w:rPr>
              <w:t xml:space="preserve">asukoht </w:t>
            </w:r>
          </w:p>
        </w:tc>
        <w:tc>
          <w:tcPr>
            <w:tcW w:w="3016" w:type="dxa"/>
            <w:tcBorders>
              <w:top w:val="single" w:sz="2" w:space="0" w:color="000000"/>
              <w:left w:val="single" w:sz="2" w:space="0" w:color="000000"/>
              <w:bottom w:val="single" w:sz="2" w:space="0" w:color="000000"/>
              <w:right w:val="single" w:sz="2" w:space="0" w:color="000000"/>
            </w:tcBorders>
          </w:tcPr>
          <w:p w14:paraId="1A38F0BC" w14:textId="69818A9D" w:rsidR="00277391" w:rsidRDefault="0016650C">
            <w:pPr>
              <w:spacing w:after="0" w:line="259" w:lineRule="auto"/>
              <w:ind w:left="0" w:firstLine="0"/>
              <w:jc w:val="left"/>
            </w:pPr>
            <w:r>
              <w:rPr>
                <w:sz w:val="24"/>
              </w:rPr>
              <w:t xml:space="preserve">Järva mk Türi vald, Kolu küla, Türi Metskond 21 </w:t>
            </w:r>
          </w:p>
        </w:tc>
      </w:tr>
      <w:tr w:rsidR="00277391" w14:paraId="241645D0" w14:textId="77777777">
        <w:trPr>
          <w:trHeight w:val="281"/>
        </w:trPr>
        <w:tc>
          <w:tcPr>
            <w:tcW w:w="9107" w:type="dxa"/>
            <w:gridSpan w:val="6"/>
            <w:tcBorders>
              <w:top w:val="single" w:sz="2" w:space="0" w:color="000000"/>
              <w:left w:val="single" w:sz="2" w:space="0" w:color="000000"/>
              <w:bottom w:val="single" w:sz="2" w:space="0" w:color="000000"/>
              <w:right w:val="single" w:sz="2" w:space="0" w:color="000000"/>
            </w:tcBorders>
          </w:tcPr>
          <w:p w14:paraId="3E858A45" w14:textId="3EEBC198" w:rsidR="00277391" w:rsidRDefault="00000000">
            <w:pPr>
              <w:spacing w:after="0" w:line="259" w:lineRule="auto"/>
              <w:ind w:left="4" w:firstLine="0"/>
              <w:jc w:val="left"/>
            </w:pPr>
            <w:r>
              <w:rPr>
                <w:sz w:val="24"/>
              </w:rPr>
              <w:t xml:space="preserve">Puurimise algus </w:t>
            </w:r>
            <w:r w:rsidR="0016650C">
              <w:rPr>
                <w:sz w:val="24"/>
              </w:rPr>
              <w:t>02. november</w:t>
            </w:r>
            <w:r>
              <w:rPr>
                <w:sz w:val="24"/>
              </w:rPr>
              <w:t xml:space="preserve"> 20</w:t>
            </w:r>
            <w:r w:rsidR="0016650C">
              <w:rPr>
                <w:sz w:val="24"/>
              </w:rPr>
              <w:t>21</w:t>
            </w:r>
            <w:r>
              <w:rPr>
                <w:sz w:val="24"/>
              </w:rPr>
              <w:t xml:space="preserve"> a, lõpp </w:t>
            </w:r>
            <w:r w:rsidR="0016650C">
              <w:rPr>
                <w:sz w:val="24"/>
              </w:rPr>
              <w:t>16.</w:t>
            </w:r>
            <w:r>
              <w:rPr>
                <w:sz w:val="24"/>
              </w:rPr>
              <w:t xml:space="preserve"> </w:t>
            </w:r>
            <w:r w:rsidR="0016650C">
              <w:rPr>
                <w:sz w:val="24"/>
              </w:rPr>
              <w:t>detsember</w:t>
            </w:r>
            <w:r>
              <w:rPr>
                <w:sz w:val="24"/>
              </w:rPr>
              <w:t xml:space="preserve"> 20</w:t>
            </w:r>
            <w:r w:rsidR="0016650C">
              <w:rPr>
                <w:sz w:val="24"/>
              </w:rPr>
              <w:t>21</w:t>
            </w:r>
            <w:r>
              <w:rPr>
                <w:sz w:val="24"/>
              </w:rPr>
              <w:t xml:space="preserve"> a</w:t>
            </w:r>
          </w:p>
        </w:tc>
      </w:tr>
      <w:tr w:rsidR="00277391" w14:paraId="43176CAB" w14:textId="77777777">
        <w:trPr>
          <w:trHeight w:val="281"/>
        </w:trPr>
        <w:tc>
          <w:tcPr>
            <w:tcW w:w="9107" w:type="dxa"/>
            <w:gridSpan w:val="6"/>
            <w:tcBorders>
              <w:top w:val="single" w:sz="2" w:space="0" w:color="000000"/>
              <w:left w:val="single" w:sz="2" w:space="0" w:color="000000"/>
              <w:bottom w:val="single" w:sz="2" w:space="0" w:color="000000"/>
              <w:right w:val="single" w:sz="2" w:space="0" w:color="000000"/>
            </w:tcBorders>
          </w:tcPr>
          <w:p w14:paraId="05810E8A" w14:textId="4FC67D13" w:rsidR="00277391" w:rsidRDefault="00000000">
            <w:pPr>
              <w:spacing w:after="0" w:line="259" w:lineRule="auto"/>
              <w:ind w:left="4" w:firstLine="0"/>
              <w:jc w:val="left"/>
            </w:pPr>
            <w:r>
              <w:rPr>
                <w:sz w:val="24"/>
              </w:rPr>
              <w:t xml:space="preserve">sügavus </w:t>
            </w:r>
            <w:r w:rsidR="0016650C">
              <w:rPr>
                <w:sz w:val="24"/>
              </w:rPr>
              <w:t>500,6</w:t>
            </w:r>
            <w:r>
              <w:rPr>
                <w:sz w:val="24"/>
              </w:rPr>
              <w:t xml:space="preserve"> m, manteldatud torudega, mille diameeter on: </w:t>
            </w:r>
          </w:p>
        </w:tc>
      </w:tr>
      <w:tr w:rsidR="00277391" w14:paraId="3BCB3E52" w14:textId="77777777">
        <w:trPr>
          <w:trHeight w:val="281"/>
        </w:trPr>
        <w:tc>
          <w:tcPr>
            <w:tcW w:w="9107" w:type="dxa"/>
            <w:gridSpan w:val="6"/>
            <w:tcBorders>
              <w:top w:val="single" w:sz="2" w:space="0" w:color="000000"/>
              <w:left w:val="single" w:sz="2" w:space="0" w:color="000000"/>
              <w:bottom w:val="single" w:sz="2" w:space="0" w:color="000000"/>
              <w:right w:val="single" w:sz="2" w:space="0" w:color="000000"/>
            </w:tcBorders>
          </w:tcPr>
          <w:p w14:paraId="74B0C039" w14:textId="42F45410" w:rsidR="00277391" w:rsidRDefault="0016650C" w:rsidP="0016650C">
            <w:pPr>
              <w:spacing w:after="0" w:line="259" w:lineRule="auto"/>
              <w:jc w:val="left"/>
            </w:pPr>
            <w:r>
              <w:rPr>
                <w:sz w:val="24"/>
              </w:rPr>
              <w:t xml:space="preserve">139,7 mm sügavuses 0 m kuni 9,1 m, </w:t>
            </w:r>
          </w:p>
        </w:tc>
      </w:tr>
      <w:tr w:rsidR="00277391" w14:paraId="7164C50D" w14:textId="77777777">
        <w:trPr>
          <w:trHeight w:val="283"/>
        </w:trPr>
        <w:tc>
          <w:tcPr>
            <w:tcW w:w="9107" w:type="dxa"/>
            <w:gridSpan w:val="6"/>
            <w:tcBorders>
              <w:top w:val="single" w:sz="2" w:space="0" w:color="000000"/>
              <w:left w:val="single" w:sz="2" w:space="0" w:color="000000"/>
              <w:bottom w:val="single" w:sz="2" w:space="0" w:color="000000"/>
              <w:right w:val="single" w:sz="2" w:space="0" w:color="000000"/>
            </w:tcBorders>
          </w:tcPr>
          <w:p w14:paraId="7F22B41D" w14:textId="281D8A6B" w:rsidR="00277391" w:rsidRDefault="0016650C">
            <w:pPr>
              <w:spacing w:after="0" w:line="259" w:lineRule="auto"/>
              <w:ind w:left="4" w:firstLine="0"/>
              <w:jc w:val="left"/>
            </w:pPr>
            <w:r>
              <w:rPr>
                <w:sz w:val="24"/>
              </w:rPr>
              <w:t xml:space="preserve">114,3 mm sügavuses +0,78 m kuni 368,9 m, </w:t>
            </w:r>
          </w:p>
        </w:tc>
      </w:tr>
      <w:tr w:rsidR="00277391" w14:paraId="0FD4EFF4" w14:textId="77777777">
        <w:trPr>
          <w:trHeight w:val="281"/>
        </w:trPr>
        <w:tc>
          <w:tcPr>
            <w:tcW w:w="9107" w:type="dxa"/>
            <w:gridSpan w:val="6"/>
            <w:tcBorders>
              <w:top w:val="single" w:sz="2" w:space="0" w:color="000000"/>
              <w:left w:val="single" w:sz="2" w:space="0" w:color="000000"/>
              <w:bottom w:val="single" w:sz="2" w:space="0" w:color="000000"/>
              <w:right w:val="single" w:sz="2" w:space="0" w:color="000000"/>
            </w:tcBorders>
          </w:tcPr>
          <w:p w14:paraId="41E88220" w14:textId="4EA382D1" w:rsidR="00277391" w:rsidRDefault="0016650C">
            <w:pPr>
              <w:spacing w:after="0" w:line="259" w:lineRule="auto"/>
              <w:ind w:left="4" w:firstLine="0"/>
              <w:jc w:val="left"/>
            </w:pPr>
            <w:r>
              <w:rPr>
                <w:sz w:val="24"/>
              </w:rPr>
              <w:t xml:space="preserve">89 mm sügavuses 361,4 m kuni 500,6 m </w:t>
            </w:r>
          </w:p>
        </w:tc>
      </w:tr>
      <w:tr w:rsidR="00277391" w14:paraId="3E3EDC41" w14:textId="77777777">
        <w:trPr>
          <w:trHeight w:val="281"/>
        </w:trPr>
        <w:tc>
          <w:tcPr>
            <w:tcW w:w="9107" w:type="dxa"/>
            <w:gridSpan w:val="6"/>
            <w:tcBorders>
              <w:top w:val="single" w:sz="2" w:space="0" w:color="000000"/>
              <w:left w:val="single" w:sz="2" w:space="0" w:color="000000"/>
              <w:bottom w:val="single" w:sz="2" w:space="0" w:color="000000"/>
              <w:right w:val="single" w:sz="2" w:space="0" w:color="000000"/>
            </w:tcBorders>
          </w:tcPr>
          <w:p w14:paraId="77060D73" w14:textId="0B633DFF" w:rsidR="00277391" w:rsidRDefault="00000000">
            <w:pPr>
              <w:spacing w:after="0" w:line="259" w:lineRule="auto"/>
              <w:ind w:left="4" w:firstLine="0"/>
              <w:jc w:val="left"/>
            </w:pPr>
            <w:r>
              <w:rPr>
                <w:sz w:val="24"/>
              </w:rPr>
              <w:t>Põhjavee staatiline tase puuraugus</w:t>
            </w:r>
            <w:r w:rsidR="0016650C">
              <w:rPr>
                <w:sz w:val="24"/>
              </w:rPr>
              <w:t xml:space="preserve"> 57,5 </w:t>
            </w:r>
            <w:r>
              <w:rPr>
                <w:sz w:val="24"/>
              </w:rPr>
              <w:t xml:space="preserve">m maapinnast </w:t>
            </w:r>
          </w:p>
        </w:tc>
      </w:tr>
      <w:tr w:rsidR="00277391" w14:paraId="1994237C" w14:textId="77777777">
        <w:trPr>
          <w:trHeight w:val="281"/>
        </w:trPr>
        <w:tc>
          <w:tcPr>
            <w:tcW w:w="3776" w:type="dxa"/>
            <w:gridSpan w:val="2"/>
            <w:tcBorders>
              <w:top w:val="single" w:sz="2" w:space="0" w:color="000000"/>
              <w:left w:val="single" w:sz="2" w:space="0" w:color="000000"/>
              <w:bottom w:val="single" w:sz="2" w:space="0" w:color="000000"/>
              <w:right w:val="single" w:sz="2" w:space="0" w:color="000000"/>
            </w:tcBorders>
          </w:tcPr>
          <w:p w14:paraId="0C947D9D" w14:textId="77777777" w:rsidR="00277391" w:rsidRDefault="00000000">
            <w:pPr>
              <w:spacing w:after="0" w:line="259" w:lineRule="auto"/>
              <w:ind w:left="4" w:firstLine="0"/>
              <w:jc w:val="left"/>
            </w:pPr>
            <w:r>
              <w:rPr>
                <w:sz w:val="24"/>
              </w:rPr>
              <w:t xml:space="preserve">Puuraugu likvideerimise põhjus </w:t>
            </w:r>
          </w:p>
        </w:tc>
        <w:tc>
          <w:tcPr>
            <w:tcW w:w="5331" w:type="dxa"/>
            <w:gridSpan w:val="4"/>
            <w:tcBorders>
              <w:top w:val="single" w:sz="2" w:space="0" w:color="000000"/>
              <w:left w:val="single" w:sz="2" w:space="0" w:color="000000"/>
              <w:bottom w:val="single" w:sz="2" w:space="0" w:color="000000"/>
              <w:right w:val="single" w:sz="2" w:space="0" w:color="000000"/>
            </w:tcBorders>
          </w:tcPr>
          <w:p w14:paraId="37A394E7" w14:textId="5C8B9DCE" w:rsidR="00277391" w:rsidRDefault="00000000">
            <w:pPr>
              <w:spacing w:after="0" w:line="259" w:lineRule="auto"/>
              <w:ind w:left="4" w:firstLine="0"/>
              <w:jc w:val="left"/>
            </w:pPr>
            <w:r>
              <w:rPr>
                <w:sz w:val="24"/>
              </w:rPr>
              <w:t xml:space="preserve"> </w:t>
            </w:r>
            <w:r w:rsidR="0016650C">
              <w:rPr>
                <w:sz w:val="24"/>
              </w:rPr>
              <w:t>Uuringuloa lõppemine</w:t>
            </w:r>
          </w:p>
        </w:tc>
      </w:tr>
      <w:tr w:rsidR="00277391" w14:paraId="29F5AD9F" w14:textId="77777777">
        <w:trPr>
          <w:trHeight w:val="281"/>
        </w:trPr>
        <w:tc>
          <w:tcPr>
            <w:tcW w:w="9107" w:type="dxa"/>
            <w:gridSpan w:val="6"/>
            <w:tcBorders>
              <w:top w:val="single" w:sz="2" w:space="0" w:color="000000"/>
              <w:left w:val="single" w:sz="2" w:space="0" w:color="000000"/>
              <w:bottom w:val="single" w:sz="2" w:space="0" w:color="000000"/>
              <w:right w:val="single" w:sz="2" w:space="0" w:color="000000"/>
            </w:tcBorders>
          </w:tcPr>
          <w:p w14:paraId="6321FD0C" w14:textId="521E3595" w:rsidR="00277391" w:rsidRDefault="00000000">
            <w:pPr>
              <w:spacing w:after="0" w:line="259" w:lineRule="auto"/>
              <w:ind w:left="4" w:firstLine="0"/>
              <w:jc w:val="left"/>
            </w:pPr>
            <w:r>
              <w:rPr>
                <w:sz w:val="24"/>
              </w:rPr>
              <w:t xml:space="preserve">Likvideerimise aeg </w:t>
            </w:r>
            <w:r w:rsidR="0016650C">
              <w:rPr>
                <w:sz w:val="24"/>
              </w:rPr>
              <w:t>24.</w:t>
            </w:r>
            <w:r>
              <w:rPr>
                <w:sz w:val="24"/>
              </w:rPr>
              <w:t xml:space="preserve"> </w:t>
            </w:r>
            <w:r w:rsidR="0016650C">
              <w:rPr>
                <w:sz w:val="24"/>
              </w:rPr>
              <w:t xml:space="preserve">aprill </w:t>
            </w:r>
            <w:r>
              <w:rPr>
                <w:sz w:val="24"/>
              </w:rPr>
              <w:t>20</w:t>
            </w:r>
            <w:r w:rsidR="0016650C">
              <w:rPr>
                <w:sz w:val="24"/>
              </w:rPr>
              <w:t xml:space="preserve">25. </w:t>
            </w:r>
            <w:r>
              <w:rPr>
                <w:sz w:val="24"/>
              </w:rPr>
              <w:t xml:space="preserve">a </w:t>
            </w:r>
          </w:p>
        </w:tc>
      </w:tr>
      <w:tr w:rsidR="00277391" w14:paraId="25E911EC" w14:textId="77777777">
        <w:trPr>
          <w:trHeight w:val="281"/>
        </w:trPr>
        <w:tc>
          <w:tcPr>
            <w:tcW w:w="3776" w:type="dxa"/>
            <w:gridSpan w:val="2"/>
            <w:tcBorders>
              <w:top w:val="single" w:sz="2" w:space="0" w:color="000000"/>
              <w:left w:val="single" w:sz="2" w:space="0" w:color="000000"/>
              <w:bottom w:val="single" w:sz="2" w:space="0" w:color="000000"/>
              <w:right w:val="single" w:sz="2" w:space="0" w:color="000000"/>
            </w:tcBorders>
          </w:tcPr>
          <w:p w14:paraId="511274B1" w14:textId="77777777" w:rsidR="00277391" w:rsidRDefault="00000000">
            <w:pPr>
              <w:spacing w:after="0" w:line="259" w:lineRule="auto"/>
              <w:ind w:left="4" w:firstLine="0"/>
              <w:jc w:val="left"/>
            </w:pPr>
            <w:r>
              <w:rPr>
                <w:sz w:val="24"/>
              </w:rPr>
              <w:t xml:space="preserve">Likvideerimise viis </w:t>
            </w:r>
          </w:p>
        </w:tc>
        <w:tc>
          <w:tcPr>
            <w:tcW w:w="5331" w:type="dxa"/>
            <w:gridSpan w:val="4"/>
            <w:tcBorders>
              <w:top w:val="single" w:sz="2" w:space="0" w:color="000000"/>
              <w:left w:val="single" w:sz="2" w:space="0" w:color="000000"/>
              <w:bottom w:val="single" w:sz="2" w:space="0" w:color="000000"/>
              <w:right w:val="single" w:sz="2" w:space="0" w:color="000000"/>
            </w:tcBorders>
          </w:tcPr>
          <w:p w14:paraId="4C139287" w14:textId="749CA4A0" w:rsidR="00277391" w:rsidRDefault="00097635">
            <w:pPr>
              <w:spacing w:after="0" w:line="259" w:lineRule="auto"/>
              <w:ind w:left="4" w:firstLine="0"/>
              <w:jc w:val="left"/>
            </w:pPr>
            <w:r>
              <w:rPr>
                <w:sz w:val="24"/>
              </w:rPr>
              <w:t>Teostatud videouuring konstruktsiooni rikete tuvastamiseks. Märkimisväärseid rikkeid ei tuvastatud, tampoonitud puuraugu vett andev osa, jälgitud veetaseme võimalikke muutusi. Muutusi ei tuvastatud, t</w:t>
            </w:r>
            <w:r w:rsidR="0016650C">
              <w:rPr>
                <w:sz w:val="24"/>
              </w:rPr>
              <w:t>ampooni</w:t>
            </w:r>
            <w:r>
              <w:rPr>
                <w:sz w:val="24"/>
              </w:rPr>
              <w:t>tud puurauk maapinnani, lõigatud manteltoru 0,5 m allpool maapinda, tasandatud töömaa.</w:t>
            </w:r>
          </w:p>
        </w:tc>
      </w:tr>
      <w:tr w:rsidR="00277391" w14:paraId="058F32F1" w14:textId="77777777">
        <w:trPr>
          <w:trHeight w:val="281"/>
        </w:trPr>
        <w:tc>
          <w:tcPr>
            <w:tcW w:w="4316" w:type="dxa"/>
            <w:gridSpan w:val="3"/>
            <w:tcBorders>
              <w:top w:val="single" w:sz="2" w:space="0" w:color="000000"/>
              <w:left w:val="single" w:sz="2" w:space="0" w:color="000000"/>
              <w:bottom w:val="single" w:sz="2" w:space="0" w:color="000000"/>
              <w:right w:val="single" w:sz="2" w:space="0" w:color="000000"/>
            </w:tcBorders>
          </w:tcPr>
          <w:p w14:paraId="79614C25" w14:textId="77777777" w:rsidR="00277391" w:rsidRDefault="00000000">
            <w:pPr>
              <w:spacing w:after="0" w:line="259" w:lineRule="auto"/>
              <w:ind w:left="4" w:firstLine="0"/>
              <w:jc w:val="left"/>
            </w:pPr>
            <w:r>
              <w:rPr>
                <w:sz w:val="24"/>
              </w:rPr>
              <w:t xml:space="preserve">Puurauku jäetud manteltorud diameetriga </w:t>
            </w:r>
          </w:p>
        </w:tc>
        <w:tc>
          <w:tcPr>
            <w:tcW w:w="4791" w:type="dxa"/>
            <w:gridSpan w:val="3"/>
            <w:tcBorders>
              <w:top w:val="single" w:sz="2" w:space="0" w:color="000000"/>
              <w:left w:val="single" w:sz="2" w:space="0" w:color="000000"/>
              <w:bottom w:val="single" w:sz="2" w:space="0" w:color="000000"/>
              <w:right w:val="single" w:sz="2" w:space="0" w:color="000000"/>
            </w:tcBorders>
          </w:tcPr>
          <w:p w14:paraId="24B3173D" w14:textId="5AB53719" w:rsidR="00277391" w:rsidRDefault="001A2C8B">
            <w:pPr>
              <w:spacing w:after="0" w:line="259" w:lineRule="auto"/>
              <w:ind w:left="6" w:firstLine="0"/>
              <w:jc w:val="left"/>
            </w:pPr>
            <w:r>
              <w:t>Kõik paigaldatud manteltorud</w:t>
            </w:r>
          </w:p>
        </w:tc>
      </w:tr>
      <w:tr w:rsidR="00277391" w14:paraId="3F12D198" w14:textId="77777777">
        <w:trPr>
          <w:trHeight w:val="281"/>
        </w:trPr>
        <w:tc>
          <w:tcPr>
            <w:tcW w:w="4316" w:type="dxa"/>
            <w:gridSpan w:val="3"/>
            <w:tcBorders>
              <w:top w:val="single" w:sz="2" w:space="0" w:color="000000"/>
              <w:left w:val="single" w:sz="2" w:space="0" w:color="000000"/>
              <w:bottom w:val="single" w:sz="2" w:space="0" w:color="000000"/>
              <w:right w:val="single" w:sz="2" w:space="0" w:color="000000"/>
            </w:tcBorders>
          </w:tcPr>
          <w:p w14:paraId="61A1E85E" w14:textId="77777777" w:rsidR="00277391" w:rsidRDefault="00000000">
            <w:pPr>
              <w:spacing w:after="0" w:line="259" w:lineRule="auto"/>
              <w:ind w:left="4" w:firstLine="0"/>
              <w:jc w:val="left"/>
            </w:pPr>
            <w:r>
              <w:rPr>
                <w:sz w:val="24"/>
              </w:rPr>
              <w:t xml:space="preserve"> </w:t>
            </w:r>
          </w:p>
        </w:tc>
        <w:tc>
          <w:tcPr>
            <w:tcW w:w="4791" w:type="dxa"/>
            <w:gridSpan w:val="3"/>
            <w:tcBorders>
              <w:top w:val="single" w:sz="2" w:space="0" w:color="000000"/>
              <w:left w:val="single" w:sz="2" w:space="0" w:color="000000"/>
              <w:bottom w:val="single" w:sz="2" w:space="0" w:color="000000"/>
              <w:right w:val="single" w:sz="2" w:space="0" w:color="000000"/>
            </w:tcBorders>
          </w:tcPr>
          <w:p w14:paraId="1B5C4D6B" w14:textId="5F46DD5E" w:rsidR="00277391" w:rsidRDefault="00277391">
            <w:pPr>
              <w:spacing w:after="0" w:line="259" w:lineRule="auto"/>
              <w:ind w:left="6" w:firstLine="0"/>
              <w:jc w:val="left"/>
            </w:pPr>
          </w:p>
        </w:tc>
      </w:tr>
      <w:tr w:rsidR="00277391" w14:paraId="1B809589" w14:textId="77777777">
        <w:trPr>
          <w:trHeight w:val="281"/>
        </w:trPr>
        <w:tc>
          <w:tcPr>
            <w:tcW w:w="9107" w:type="dxa"/>
            <w:gridSpan w:val="6"/>
            <w:tcBorders>
              <w:top w:val="single" w:sz="2" w:space="0" w:color="000000"/>
              <w:left w:val="single" w:sz="2" w:space="0" w:color="000000"/>
              <w:bottom w:val="single" w:sz="2" w:space="0" w:color="000000"/>
              <w:right w:val="single" w:sz="2" w:space="0" w:color="000000"/>
            </w:tcBorders>
          </w:tcPr>
          <w:p w14:paraId="4FFF983F" w14:textId="50189D4D" w:rsidR="00277391" w:rsidRDefault="00000000">
            <w:pPr>
              <w:spacing w:after="0" w:line="259" w:lineRule="auto"/>
              <w:ind w:left="4" w:firstLine="0"/>
              <w:jc w:val="left"/>
            </w:pPr>
            <w:r>
              <w:rPr>
                <w:sz w:val="24"/>
              </w:rPr>
              <w:t xml:space="preserve">Maapinnani ulatuv manteltoru lõigatud </w:t>
            </w:r>
            <w:r w:rsidR="001A2C8B">
              <w:rPr>
                <w:sz w:val="24"/>
              </w:rPr>
              <w:t xml:space="preserve">0,5 </w:t>
            </w:r>
            <w:r>
              <w:rPr>
                <w:sz w:val="24"/>
              </w:rPr>
              <w:t xml:space="preserve">m sügavuselt </w:t>
            </w:r>
          </w:p>
        </w:tc>
      </w:tr>
      <w:tr w:rsidR="00277391" w14:paraId="78F1BC20" w14:textId="77777777">
        <w:trPr>
          <w:trHeight w:val="281"/>
        </w:trPr>
        <w:tc>
          <w:tcPr>
            <w:tcW w:w="6091" w:type="dxa"/>
            <w:gridSpan w:val="5"/>
            <w:tcBorders>
              <w:top w:val="single" w:sz="2" w:space="0" w:color="000000"/>
              <w:left w:val="single" w:sz="2" w:space="0" w:color="000000"/>
              <w:bottom w:val="single" w:sz="2" w:space="0" w:color="000000"/>
              <w:right w:val="single" w:sz="2" w:space="0" w:color="000000"/>
            </w:tcBorders>
          </w:tcPr>
          <w:p w14:paraId="2EF56AC8" w14:textId="77777777" w:rsidR="00277391" w:rsidRDefault="00000000">
            <w:pPr>
              <w:spacing w:after="0" w:line="259" w:lineRule="auto"/>
              <w:ind w:left="4" w:firstLine="0"/>
              <w:jc w:val="left"/>
            </w:pPr>
            <w:r>
              <w:rPr>
                <w:sz w:val="24"/>
              </w:rPr>
              <w:t xml:space="preserve">Puuraugu ümbruse olukord pärast puuraugu likvideerimist </w:t>
            </w:r>
          </w:p>
        </w:tc>
        <w:tc>
          <w:tcPr>
            <w:tcW w:w="3016" w:type="dxa"/>
            <w:tcBorders>
              <w:top w:val="single" w:sz="2" w:space="0" w:color="000000"/>
              <w:left w:val="single" w:sz="2" w:space="0" w:color="000000"/>
              <w:bottom w:val="single" w:sz="2" w:space="0" w:color="000000"/>
              <w:right w:val="single" w:sz="2" w:space="0" w:color="000000"/>
            </w:tcBorders>
          </w:tcPr>
          <w:p w14:paraId="180E5579" w14:textId="3D673497" w:rsidR="00277391" w:rsidRDefault="001A2C8B">
            <w:pPr>
              <w:spacing w:after="0" w:line="259" w:lineRule="auto"/>
              <w:ind w:left="12" w:firstLine="0"/>
              <w:jc w:val="left"/>
            </w:pPr>
            <w:r>
              <w:rPr>
                <w:sz w:val="24"/>
              </w:rPr>
              <w:t xml:space="preserve">tasane </w:t>
            </w:r>
          </w:p>
        </w:tc>
      </w:tr>
      <w:tr w:rsidR="00277391" w14:paraId="159712FF" w14:textId="77777777">
        <w:trPr>
          <w:trHeight w:val="557"/>
        </w:trPr>
        <w:tc>
          <w:tcPr>
            <w:tcW w:w="3437" w:type="dxa"/>
            <w:tcBorders>
              <w:top w:val="single" w:sz="2" w:space="0" w:color="000000"/>
              <w:left w:val="single" w:sz="2" w:space="0" w:color="000000"/>
              <w:bottom w:val="single" w:sz="2" w:space="0" w:color="000000"/>
              <w:right w:val="single" w:sz="2" w:space="0" w:color="000000"/>
            </w:tcBorders>
          </w:tcPr>
          <w:p w14:paraId="6CCB082A" w14:textId="77777777" w:rsidR="00277391" w:rsidRDefault="00000000">
            <w:pPr>
              <w:spacing w:after="0" w:line="259" w:lineRule="auto"/>
              <w:ind w:left="4" w:firstLine="0"/>
              <w:jc w:val="left"/>
            </w:pPr>
            <w:r>
              <w:rPr>
                <w:sz w:val="24"/>
              </w:rPr>
              <w:t xml:space="preserve">Üldgeoloogilise uurimistöö või geoloogilise uuringu loa omaja </w:t>
            </w:r>
          </w:p>
        </w:tc>
        <w:tc>
          <w:tcPr>
            <w:tcW w:w="5670" w:type="dxa"/>
            <w:gridSpan w:val="5"/>
            <w:tcBorders>
              <w:top w:val="single" w:sz="2" w:space="0" w:color="000000"/>
              <w:left w:val="single" w:sz="2" w:space="0" w:color="000000"/>
              <w:bottom w:val="single" w:sz="2" w:space="0" w:color="000000"/>
              <w:right w:val="single" w:sz="2" w:space="0" w:color="000000"/>
            </w:tcBorders>
          </w:tcPr>
          <w:p w14:paraId="44052CDE" w14:textId="3596093A" w:rsidR="00277391" w:rsidRDefault="00000000">
            <w:pPr>
              <w:spacing w:after="0" w:line="259" w:lineRule="auto"/>
              <w:ind w:left="4" w:firstLine="0"/>
              <w:jc w:val="left"/>
            </w:pPr>
            <w:r>
              <w:rPr>
                <w:sz w:val="24"/>
              </w:rPr>
              <w:t xml:space="preserve"> </w:t>
            </w:r>
            <w:r w:rsidR="001A2C8B">
              <w:rPr>
                <w:sz w:val="24"/>
              </w:rPr>
              <w:t>Eesti Geoloogiateenistus</w:t>
            </w:r>
          </w:p>
        </w:tc>
      </w:tr>
      <w:tr w:rsidR="00277391" w14:paraId="360A13C4" w14:textId="77777777">
        <w:trPr>
          <w:trHeight w:val="590"/>
        </w:trPr>
        <w:tc>
          <w:tcPr>
            <w:tcW w:w="3437" w:type="dxa"/>
            <w:tcBorders>
              <w:top w:val="single" w:sz="2" w:space="0" w:color="000000"/>
              <w:left w:val="single" w:sz="2" w:space="0" w:color="000000"/>
              <w:bottom w:val="single" w:sz="2" w:space="0" w:color="000000"/>
              <w:right w:val="single" w:sz="2" w:space="0" w:color="000000"/>
            </w:tcBorders>
          </w:tcPr>
          <w:p w14:paraId="5FC08C03" w14:textId="77777777" w:rsidR="00277391" w:rsidRDefault="00000000">
            <w:pPr>
              <w:spacing w:after="0" w:line="259" w:lineRule="auto"/>
              <w:ind w:left="4" w:firstLine="0"/>
              <w:jc w:val="left"/>
            </w:pPr>
            <w:r>
              <w:rPr>
                <w:sz w:val="24"/>
              </w:rPr>
              <w:t xml:space="preserve"> </w:t>
            </w:r>
          </w:p>
        </w:tc>
        <w:tc>
          <w:tcPr>
            <w:tcW w:w="5670" w:type="dxa"/>
            <w:gridSpan w:val="5"/>
            <w:tcBorders>
              <w:top w:val="single" w:sz="2" w:space="0" w:color="000000"/>
              <w:left w:val="single" w:sz="2" w:space="0" w:color="000000"/>
              <w:bottom w:val="single" w:sz="2" w:space="0" w:color="000000"/>
              <w:right w:val="single" w:sz="2" w:space="0" w:color="000000"/>
            </w:tcBorders>
          </w:tcPr>
          <w:p w14:paraId="78C844F3" w14:textId="77777777" w:rsidR="00277391" w:rsidRDefault="00000000">
            <w:pPr>
              <w:spacing w:after="0" w:line="259" w:lineRule="auto"/>
              <w:ind w:left="4" w:firstLine="0"/>
              <w:jc w:val="left"/>
            </w:pPr>
            <w:r>
              <w:rPr>
                <w:sz w:val="24"/>
              </w:rPr>
              <w:t xml:space="preserve">(nimi, allkiri) </w:t>
            </w:r>
          </w:p>
        </w:tc>
      </w:tr>
      <w:tr w:rsidR="00277391" w14:paraId="57F01F01" w14:textId="77777777">
        <w:trPr>
          <w:trHeight w:val="281"/>
        </w:trPr>
        <w:tc>
          <w:tcPr>
            <w:tcW w:w="3437" w:type="dxa"/>
            <w:tcBorders>
              <w:top w:val="single" w:sz="2" w:space="0" w:color="000000"/>
              <w:left w:val="single" w:sz="2" w:space="0" w:color="000000"/>
              <w:bottom w:val="single" w:sz="2" w:space="0" w:color="000000"/>
              <w:right w:val="single" w:sz="2" w:space="0" w:color="000000"/>
            </w:tcBorders>
          </w:tcPr>
          <w:p w14:paraId="3BA518DA" w14:textId="77777777" w:rsidR="00277391" w:rsidRDefault="00000000">
            <w:pPr>
              <w:spacing w:after="0" w:line="259" w:lineRule="auto"/>
              <w:ind w:left="4" w:firstLine="0"/>
              <w:jc w:val="left"/>
            </w:pPr>
            <w:r>
              <w:rPr>
                <w:sz w:val="24"/>
              </w:rPr>
              <w:t xml:space="preserve">Likvideerija </w:t>
            </w:r>
          </w:p>
        </w:tc>
        <w:tc>
          <w:tcPr>
            <w:tcW w:w="5670" w:type="dxa"/>
            <w:gridSpan w:val="5"/>
            <w:tcBorders>
              <w:top w:val="single" w:sz="2" w:space="0" w:color="000000"/>
              <w:left w:val="single" w:sz="2" w:space="0" w:color="000000"/>
              <w:bottom w:val="single" w:sz="2" w:space="0" w:color="000000"/>
              <w:right w:val="single" w:sz="2" w:space="0" w:color="000000"/>
            </w:tcBorders>
          </w:tcPr>
          <w:p w14:paraId="47B72415" w14:textId="4B247FD5" w:rsidR="00277391" w:rsidRDefault="00000000">
            <w:pPr>
              <w:spacing w:after="0" w:line="259" w:lineRule="auto"/>
              <w:ind w:left="4" w:firstLine="0"/>
              <w:jc w:val="left"/>
            </w:pPr>
            <w:r>
              <w:rPr>
                <w:sz w:val="24"/>
              </w:rPr>
              <w:t xml:space="preserve"> </w:t>
            </w:r>
            <w:r w:rsidR="001A2C8B">
              <w:rPr>
                <w:sz w:val="24"/>
              </w:rPr>
              <w:t>BalRock OÜ; Kalle Alasi, juhatuse esimees</w:t>
            </w:r>
          </w:p>
        </w:tc>
      </w:tr>
      <w:tr w:rsidR="00277391" w14:paraId="44E39C2C" w14:textId="77777777">
        <w:trPr>
          <w:trHeight w:val="281"/>
        </w:trPr>
        <w:tc>
          <w:tcPr>
            <w:tcW w:w="3437" w:type="dxa"/>
            <w:tcBorders>
              <w:top w:val="single" w:sz="2" w:space="0" w:color="000000"/>
              <w:left w:val="single" w:sz="2" w:space="0" w:color="000000"/>
              <w:bottom w:val="single" w:sz="2" w:space="0" w:color="000000"/>
              <w:right w:val="single" w:sz="2" w:space="0" w:color="000000"/>
            </w:tcBorders>
          </w:tcPr>
          <w:p w14:paraId="31E2605A" w14:textId="77777777" w:rsidR="00277391" w:rsidRDefault="00000000">
            <w:pPr>
              <w:spacing w:after="0" w:line="259" w:lineRule="auto"/>
              <w:ind w:left="4" w:firstLine="0"/>
              <w:jc w:val="left"/>
            </w:pPr>
            <w:r>
              <w:rPr>
                <w:sz w:val="24"/>
              </w:rPr>
              <w:t xml:space="preserve"> </w:t>
            </w:r>
          </w:p>
        </w:tc>
        <w:tc>
          <w:tcPr>
            <w:tcW w:w="5670" w:type="dxa"/>
            <w:gridSpan w:val="5"/>
            <w:tcBorders>
              <w:top w:val="single" w:sz="2" w:space="0" w:color="000000"/>
              <w:left w:val="single" w:sz="2" w:space="0" w:color="000000"/>
              <w:bottom w:val="single" w:sz="2" w:space="0" w:color="000000"/>
              <w:right w:val="single" w:sz="2" w:space="0" w:color="000000"/>
            </w:tcBorders>
          </w:tcPr>
          <w:p w14:paraId="54972141" w14:textId="77777777" w:rsidR="00277391" w:rsidRDefault="00000000">
            <w:pPr>
              <w:spacing w:after="0" w:line="259" w:lineRule="auto"/>
              <w:ind w:left="4" w:firstLine="0"/>
              <w:jc w:val="left"/>
            </w:pPr>
            <w:r>
              <w:rPr>
                <w:sz w:val="24"/>
              </w:rPr>
              <w:t xml:space="preserve">(nimi, allkiri, ametikoht) </w:t>
            </w:r>
          </w:p>
        </w:tc>
      </w:tr>
      <w:tr w:rsidR="00277391" w14:paraId="19EA06C1" w14:textId="77777777">
        <w:trPr>
          <w:trHeight w:val="281"/>
        </w:trPr>
        <w:tc>
          <w:tcPr>
            <w:tcW w:w="3437" w:type="dxa"/>
            <w:tcBorders>
              <w:top w:val="single" w:sz="2" w:space="0" w:color="000000"/>
              <w:left w:val="single" w:sz="2" w:space="0" w:color="000000"/>
              <w:bottom w:val="single" w:sz="2" w:space="0" w:color="000000"/>
              <w:right w:val="single" w:sz="2" w:space="0" w:color="000000"/>
            </w:tcBorders>
          </w:tcPr>
          <w:p w14:paraId="6AEB0A7D" w14:textId="77777777" w:rsidR="00277391" w:rsidRDefault="00000000">
            <w:pPr>
              <w:spacing w:after="0" w:line="259" w:lineRule="auto"/>
              <w:ind w:left="4" w:firstLine="0"/>
              <w:jc w:val="left"/>
            </w:pPr>
            <w:r>
              <w:rPr>
                <w:sz w:val="24"/>
              </w:rPr>
              <w:t xml:space="preserve">Maaomaniku seisukoht  </w:t>
            </w:r>
          </w:p>
        </w:tc>
        <w:tc>
          <w:tcPr>
            <w:tcW w:w="5670" w:type="dxa"/>
            <w:gridSpan w:val="5"/>
            <w:tcBorders>
              <w:top w:val="single" w:sz="2" w:space="0" w:color="000000"/>
              <w:left w:val="single" w:sz="2" w:space="0" w:color="000000"/>
              <w:bottom w:val="single" w:sz="2" w:space="0" w:color="000000"/>
              <w:right w:val="single" w:sz="2" w:space="0" w:color="000000"/>
            </w:tcBorders>
          </w:tcPr>
          <w:p w14:paraId="55FE5AB0" w14:textId="77777777" w:rsidR="00277391" w:rsidRDefault="00000000">
            <w:pPr>
              <w:spacing w:after="0" w:line="259" w:lineRule="auto"/>
              <w:ind w:left="4" w:firstLine="0"/>
              <w:jc w:val="left"/>
            </w:pPr>
            <w:r>
              <w:rPr>
                <w:sz w:val="24"/>
              </w:rPr>
              <w:t xml:space="preserve"> </w:t>
            </w:r>
          </w:p>
        </w:tc>
      </w:tr>
      <w:tr w:rsidR="00277391" w14:paraId="6448177B" w14:textId="77777777">
        <w:trPr>
          <w:trHeight w:val="281"/>
        </w:trPr>
        <w:tc>
          <w:tcPr>
            <w:tcW w:w="3437" w:type="dxa"/>
            <w:tcBorders>
              <w:top w:val="single" w:sz="2" w:space="0" w:color="000000"/>
              <w:left w:val="single" w:sz="2" w:space="0" w:color="000000"/>
              <w:bottom w:val="single" w:sz="2" w:space="0" w:color="000000"/>
              <w:right w:val="single" w:sz="2" w:space="0" w:color="000000"/>
            </w:tcBorders>
          </w:tcPr>
          <w:p w14:paraId="4211D468" w14:textId="77777777" w:rsidR="00277391" w:rsidRDefault="00000000">
            <w:pPr>
              <w:spacing w:after="0" w:line="259" w:lineRule="auto"/>
              <w:ind w:left="4" w:firstLine="0"/>
              <w:jc w:val="left"/>
            </w:pPr>
            <w:r>
              <w:rPr>
                <w:sz w:val="24"/>
              </w:rPr>
              <w:t xml:space="preserve"> </w:t>
            </w:r>
          </w:p>
        </w:tc>
        <w:tc>
          <w:tcPr>
            <w:tcW w:w="5670" w:type="dxa"/>
            <w:gridSpan w:val="5"/>
            <w:tcBorders>
              <w:top w:val="single" w:sz="2" w:space="0" w:color="000000"/>
              <w:left w:val="single" w:sz="2" w:space="0" w:color="000000"/>
              <w:bottom w:val="single" w:sz="2" w:space="0" w:color="000000"/>
              <w:right w:val="single" w:sz="2" w:space="0" w:color="000000"/>
            </w:tcBorders>
          </w:tcPr>
          <w:p w14:paraId="410E7FC2" w14:textId="77777777" w:rsidR="00277391" w:rsidRDefault="00000000">
            <w:pPr>
              <w:spacing w:after="0" w:line="259" w:lineRule="auto"/>
              <w:ind w:left="4" w:firstLine="0"/>
              <w:jc w:val="left"/>
            </w:pPr>
            <w:r>
              <w:rPr>
                <w:sz w:val="24"/>
              </w:rPr>
              <w:t xml:space="preserve">(nimi, allkiri) </w:t>
            </w:r>
          </w:p>
        </w:tc>
      </w:tr>
    </w:tbl>
    <w:p w14:paraId="3C21768E" w14:textId="0F4F0D8D" w:rsidR="00277391" w:rsidRDefault="00277391" w:rsidP="001A2C8B">
      <w:pPr>
        <w:spacing w:after="5285" w:line="259" w:lineRule="auto"/>
        <w:ind w:left="0" w:right="115" w:firstLine="0"/>
        <w:jc w:val="center"/>
      </w:pPr>
    </w:p>
    <w:sectPr w:rsidR="00277391">
      <w:pgSz w:w="11906" w:h="16838"/>
      <w:pgMar w:top="1440" w:right="956" w:bottom="1440" w:left="17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91"/>
    <w:rsid w:val="00097635"/>
    <w:rsid w:val="000C4BF8"/>
    <w:rsid w:val="0016650C"/>
    <w:rsid w:val="001A2C8B"/>
    <w:rsid w:val="00277391"/>
    <w:rsid w:val="00354EBD"/>
    <w:rsid w:val="00B65F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1BCB"/>
  <w15:docId w15:val="{132BA8E0-8860-476F-AEFC-5DB7211B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1" w:line="248" w:lineRule="auto"/>
      <w:ind w:left="10" w:hanging="10"/>
      <w:jc w:val="right"/>
    </w:pPr>
    <w:rPr>
      <w:rFonts w:ascii="Times New Roman" w:eastAsia="Times New Roman" w:hAnsi="Times New Roman" w:cs="Times New Roman"/>
      <w:color w:val="000000"/>
      <w:sz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256</Words>
  <Characters>1491</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Lisa 1</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dc:title>
  <dc:subject/>
  <dc:creator>Kairi.Otsiver@Envir.ee</dc:creator>
  <cp:keywords/>
  <cp:lastModifiedBy>Kalle Alasi</cp:lastModifiedBy>
  <cp:revision>3</cp:revision>
  <dcterms:created xsi:type="dcterms:W3CDTF">2025-04-25T08:47:00Z</dcterms:created>
  <dcterms:modified xsi:type="dcterms:W3CDTF">2025-04-30T08:36:00Z</dcterms:modified>
</cp:coreProperties>
</file>